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4705350</wp:posOffset>
            </wp:positionH>
            <wp:positionV relativeFrom="paragraph">
              <wp:posOffset>270463</wp:posOffset>
            </wp:positionV>
            <wp:extent cx="1147763" cy="520080"/>
            <wp:effectExtent b="0" l="0" r="0" t="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147763" cy="520080"/>
                    </a:xfrm>
                    <a:prstGeom prst="rect"/>
                    <a:ln/>
                  </pic:spPr>
                </pic:pic>
              </a:graphicData>
            </a:graphic>
          </wp:anchor>
        </w:drawing>
      </w:r>
    </w:p>
    <w:p w:rsidR="00000000" w:rsidDel="00000000" w:rsidP="00000000" w:rsidRDefault="00000000" w:rsidRPr="00000000" w14:paraId="00000002">
      <w:pPr>
        <w:jc w:val="cente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rtl w:val="0"/>
        </w:rPr>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jc w:val="center"/>
        <w:rPr/>
      </w:pPr>
      <w:r w:rsidDel="00000000" w:rsidR="00000000" w:rsidRPr="00000000">
        <w:rPr>
          <w:rtl w:val="0"/>
        </w:rPr>
      </w:r>
    </w:p>
    <w:p w:rsidR="00000000" w:rsidDel="00000000" w:rsidP="00000000" w:rsidRDefault="00000000" w:rsidRPr="00000000" w14:paraId="00000006">
      <w:pPr>
        <w:jc w:val="center"/>
        <w:rPr/>
      </w:pPr>
      <w:r w:rsidDel="00000000" w:rsidR="00000000" w:rsidRPr="00000000">
        <w:rPr>
          <w:rtl w:val="0"/>
        </w:rPr>
      </w:r>
    </w:p>
    <w:p w:rsidR="00000000" w:rsidDel="00000000" w:rsidP="00000000" w:rsidRDefault="00000000" w:rsidRPr="00000000" w14:paraId="00000007">
      <w:pPr>
        <w:pStyle w:val="Heading2"/>
        <w:jc w:val="center"/>
        <w:rPr>
          <w:b w:val="1"/>
        </w:rPr>
      </w:pPr>
      <w:bookmarkStart w:colFirst="0" w:colLast="0" w:name="_pzn3rua4jmhy" w:id="0"/>
      <w:bookmarkEnd w:id="0"/>
      <w:r w:rsidDel="00000000" w:rsidR="00000000" w:rsidRPr="00000000">
        <w:rPr>
          <w:rFonts w:ascii="Arial Unicode MS" w:cs="Arial Unicode MS" w:eastAsia="Arial Unicode MS" w:hAnsi="Arial Unicode MS"/>
          <w:b w:val="1"/>
          <w:rtl w:val="0"/>
        </w:rPr>
        <w:t xml:space="preserve">ロゴ・アイコン使用ガイドライン</w:t>
      </w:r>
    </w:p>
    <w:p w:rsidR="00000000" w:rsidDel="00000000" w:rsidP="00000000" w:rsidRDefault="00000000" w:rsidRPr="00000000" w14:paraId="00000008">
      <w:pPr>
        <w:jc w:val="right"/>
        <w:rPr/>
      </w:pPr>
      <w:r w:rsidDel="00000000" w:rsidR="00000000" w:rsidRPr="00000000">
        <w:rPr>
          <w:rFonts w:ascii="Arial Unicode MS" w:cs="Arial Unicode MS" w:eastAsia="Arial Unicode MS" w:hAnsi="Arial Unicode MS"/>
          <w:rtl w:val="0"/>
        </w:rPr>
        <w:t xml:space="preserve">エヴィクサー株式会社</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pStyle w:val="Heading3"/>
        <w:rPr/>
      </w:pPr>
      <w:bookmarkStart w:colFirst="0" w:colLast="0" w:name="_e2eicj4ek3yo" w:id="1"/>
      <w:bookmarkEnd w:id="1"/>
      <w:r w:rsidDel="00000000" w:rsidR="00000000" w:rsidRPr="00000000">
        <w:rPr>
          <w:rFonts w:ascii="Arial Unicode MS" w:cs="Arial Unicode MS" w:eastAsia="Arial Unicode MS" w:hAnsi="Arial Unicode MS"/>
          <w:rtl w:val="0"/>
        </w:rPr>
        <w:t xml:space="preserve">エヴィクサーのロゴ・アイコン使用について</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Fonts w:ascii="Arial Unicode MS" w:cs="Arial Unicode MS" w:eastAsia="Arial Unicode MS" w:hAnsi="Arial Unicode MS"/>
          <w:rtl w:val="0"/>
        </w:rPr>
        <w:t xml:space="preserve">エヴィクサーのロゴ・アイコンを使用する際は、本ガイドラインにしたがってご活用くださいますよう、お願い申し上げます。</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pStyle w:val="Heading3"/>
        <w:rPr>
          <w:b w:val="1"/>
        </w:rPr>
      </w:pPr>
      <w:bookmarkStart w:colFirst="0" w:colLast="0" w:name="_k8qdy6ezoke8" w:id="2"/>
      <w:bookmarkEnd w:id="2"/>
      <w:r w:rsidDel="00000000" w:rsidR="00000000" w:rsidRPr="00000000">
        <w:rPr>
          <w:rFonts w:ascii="Arial Unicode MS" w:cs="Arial Unicode MS" w:eastAsia="Arial Unicode MS" w:hAnsi="Arial Unicode MS"/>
          <w:b w:val="1"/>
          <w:rtl w:val="0"/>
        </w:rPr>
        <w:t xml:space="preserve">指定事項</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Fonts w:ascii="Arial Unicode MS" w:cs="Arial Unicode MS" w:eastAsia="Arial Unicode MS" w:hAnsi="Arial Unicode MS"/>
          <w:rtl w:val="0"/>
        </w:rPr>
        <w:t xml:space="preserve">全てのロゴ・アイコン素材データは、オリジナルデータから変形や加工を施さず、そのまま使用いただくことを原則とさせていただきます。（縦横比を変更しない縮尺変更については問題ありません）</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Fonts w:ascii="Arial Unicode MS" w:cs="Arial Unicode MS" w:eastAsia="Arial Unicode MS" w:hAnsi="Arial Unicode MS"/>
          <w:rtl w:val="0"/>
        </w:rPr>
        <w:t xml:space="preserve">読み取り可能なサイズでロゴ・アイコンを使用していただきますようお願い申し上げます。</w:t>
      </w:r>
    </w:p>
    <w:p w:rsidR="00000000" w:rsidDel="00000000" w:rsidP="00000000" w:rsidRDefault="00000000" w:rsidRPr="00000000" w14:paraId="00000013">
      <w:pPr>
        <w:rPr/>
      </w:pPr>
      <w:r w:rsidDel="00000000" w:rsidR="00000000" w:rsidRPr="00000000">
        <w:rPr>
          <w:rFonts w:ascii="Arial Unicode MS" w:cs="Arial Unicode MS" w:eastAsia="Arial Unicode MS" w:hAnsi="Arial Unicode MS"/>
          <w:rtl w:val="0"/>
        </w:rPr>
        <w:t xml:space="preserve">フィルターや効果を施さずにそのままの状態で使用していただきますようお願い申し上げます。</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pStyle w:val="Heading3"/>
        <w:rPr/>
      </w:pPr>
      <w:bookmarkStart w:colFirst="0" w:colLast="0" w:name="_n1x01f5rmiz2" w:id="3"/>
      <w:bookmarkEnd w:id="3"/>
      <w:r w:rsidDel="00000000" w:rsidR="00000000" w:rsidRPr="00000000">
        <w:rPr>
          <w:rFonts w:ascii="Arial Unicode MS" w:cs="Arial Unicode MS" w:eastAsia="Arial Unicode MS" w:hAnsi="Arial Unicode MS"/>
          <w:rtl w:val="0"/>
        </w:rPr>
        <w:t xml:space="preserve">禁止事項</w:t>
      </w:r>
    </w:p>
    <w:p w:rsidR="00000000" w:rsidDel="00000000" w:rsidP="00000000" w:rsidRDefault="00000000" w:rsidRPr="00000000" w14:paraId="00000016">
      <w:pPr>
        <w:numPr>
          <w:ilvl w:val="0"/>
          <w:numId w:val="1"/>
        </w:numPr>
        <w:ind w:left="720" w:hanging="360"/>
        <w:rPr>
          <w:u w:val="none"/>
        </w:rPr>
      </w:pPr>
      <w:r w:rsidDel="00000000" w:rsidR="00000000" w:rsidRPr="00000000">
        <w:rPr>
          <w:rFonts w:ascii="Arial Unicode MS" w:cs="Arial Unicode MS" w:eastAsia="Arial Unicode MS" w:hAnsi="Arial Unicode MS"/>
          <w:rtl w:val="0"/>
        </w:rPr>
        <w:t xml:space="preserve">ロゴ・アイコンを回転させて使用すること</w:t>
      </w:r>
    </w:p>
    <w:p w:rsidR="00000000" w:rsidDel="00000000" w:rsidP="00000000" w:rsidRDefault="00000000" w:rsidRPr="00000000" w14:paraId="00000017">
      <w:pPr>
        <w:numPr>
          <w:ilvl w:val="0"/>
          <w:numId w:val="1"/>
        </w:numPr>
        <w:ind w:left="720" w:hanging="360"/>
        <w:rPr>
          <w:u w:val="none"/>
        </w:rPr>
      </w:pPr>
      <w:r w:rsidDel="00000000" w:rsidR="00000000" w:rsidRPr="00000000">
        <w:rPr>
          <w:rFonts w:ascii="Arial Unicode MS" w:cs="Arial Unicode MS" w:eastAsia="Arial Unicode MS" w:hAnsi="Arial Unicode MS"/>
          <w:rtl w:val="0"/>
        </w:rPr>
        <w:t xml:space="preserve">ロゴ・アイコンの割合や色を変更して使用すること</w:t>
      </w:r>
    </w:p>
    <w:p w:rsidR="00000000" w:rsidDel="00000000" w:rsidP="00000000" w:rsidRDefault="00000000" w:rsidRPr="00000000" w14:paraId="00000018">
      <w:pPr>
        <w:numPr>
          <w:ilvl w:val="0"/>
          <w:numId w:val="1"/>
        </w:numPr>
        <w:ind w:left="720" w:hanging="360"/>
        <w:rPr>
          <w:u w:val="none"/>
        </w:rPr>
      </w:pPr>
      <w:r w:rsidDel="00000000" w:rsidR="00000000" w:rsidRPr="00000000">
        <w:rPr>
          <w:rFonts w:ascii="Arial Unicode MS" w:cs="Arial Unicode MS" w:eastAsia="Arial Unicode MS" w:hAnsi="Arial Unicode MS"/>
          <w:rtl w:val="0"/>
        </w:rPr>
        <w:t xml:space="preserve">ロゴ・アイコンを遮ること</w:t>
      </w:r>
    </w:p>
    <w:p w:rsidR="00000000" w:rsidDel="00000000" w:rsidP="00000000" w:rsidRDefault="00000000" w:rsidRPr="00000000" w14:paraId="00000019">
      <w:pPr>
        <w:numPr>
          <w:ilvl w:val="0"/>
          <w:numId w:val="1"/>
        </w:numPr>
        <w:ind w:left="720" w:hanging="360"/>
        <w:rPr>
          <w:u w:val="none"/>
        </w:rPr>
      </w:pPr>
      <w:r w:rsidDel="00000000" w:rsidR="00000000" w:rsidRPr="00000000">
        <w:rPr>
          <w:rFonts w:ascii="Arial Unicode MS" w:cs="Arial Unicode MS" w:eastAsia="Arial Unicode MS" w:hAnsi="Arial Unicode MS"/>
          <w:rtl w:val="0"/>
        </w:rPr>
        <w:t xml:space="preserve">無関係な効果を追加すること</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Fonts w:ascii="Arial Unicode MS" w:cs="Arial Unicode MS" w:eastAsia="Arial Unicode MS" w:hAnsi="Arial Unicode MS"/>
          <w:rtl w:val="0"/>
        </w:rPr>
        <w:t xml:space="preserve">2020年2月6日 制定</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Fonts w:ascii="Arial Unicode MS" w:cs="Arial Unicode MS" w:eastAsia="Arial Unicode MS" w:hAnsi="Arial Unicode MS"/>
          <w:rtl w:val="0"/>
        </w:rPr>
        <w:t xml:space="preserve">「Evixar（ロゴ）」「Another Track」「HELLO! MOVIE」「字幕メガネ（ロゴ）」は、エヴィクサーの登録済みまたは登録申請中の商標です。</w:t>
      </w:r>
    </w:p>
    <w:p w:rsidR="00000000" w:rsidDel="00000000" w:rsidP="00000000" w:rsidRDefault="00000000" w:rsidRPr="00000000" w14:paraId="00000020">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ja"/>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1"/>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